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F2" w:rsidRDefault="008047F4" w:rsidP="008047F4">
      <w:pPr>
        <w:jc w:val="center"/>
        <w:rPr>
          <w:rFonts w:asciiTheme="minorHAnsi" w:hAnsiTheme="minorHAnsi"/>
          <w:sz w:val="36"/>
          <w:szCs w:val="36"/>
        </w:rPr>
      </w:pPr>
      <w:r w:rsidRPr="008047F4">
        <w:rPr>
          <w:rFonts w:asciiTheme="minorHAnsi" w:hAnsiTheme="minorHAnsi"/>
          <w:sz w:val="36"/>
          <w:szCs w:val="36"/>
        </w:rPr>
        <w:t>LASSN Crisis Evening 11</w:t>
      </w:r>
      <w:r w:rsidRPr="008047F4">
        <w:rPr>
          <w:rFonts w:asciiTheme="minorHAnsi" w:hAnsiTheme="minorHAnsi"/>
          <w:sz w:val="36"/>
          <w:szCs w:val="36"/>
          <w:vertAlign w:val="superscript"/>
        </w:rPr>
        <w:t>th</w:t>
      </w:r>
      <w:r w:rsidRPr="008047F4">
        <w:rPr>
          <w:rFonts w:asciiTheme="minorHAnsi" w:hAnsiTheme="minorHAnsi"/>
          <w:sz w:val="36"/>
          <w:szCs w:val="36"/>
        </w:rPr>
        <w:t xml:space="preserve"> May 2015</w:t>
      </w:r>
    </w:p>
    <w:p w:rsidR="00556338" w:rsidRPr="00556338" w:rsidRDefault="00556338" w:rsidP="00556338">
      <w:pPr>
        <w:jc w:val="center"/>
        <w:rPr>
          <w:rFonts w:asciiTheme="minorHAnsi" w:hAnsiTheme="minorHAnsi"/>
          <w:sz w:val="36"/>
          <w:szCs w:val="36"/>
        </w:rPr>
      </w:pPr>
      <w:r w:rsidRPr="00556338">
        <w:rPr>
          <w:rFonts w:asciiTheme="minorHAnsi" w:hAnsiTheme="minorHAnsi"/>
          <w:sz w:val="36"/>
          <w:szCs w:val="36"/>
        </w:rPr>
        <w:t>Support for someone in crisis</w:t>
      </w:r>
    </w:p>
    <w:p w:rsidR="008047F4" w:rsidRPr="008047F4" w:rsidRDefault="008047F4" w:rsidP="0055633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Produced by: </w:t>
      </w:r>
      <w:r w:rsidRPr="008047F4">
        <w:rPr>
          <w:rFonts w:asciiTheme="minorHAnsi" w:hAnsiTheme="minorHAnsi"/>
        </w:rPr>
        <w:t>Samantha Powell – Touchstone Community Development Service</w:t>
      </w:r>
    </w:p>
    <w:p w:rsidR="008047F4" w:rsidRDefault="008047F4" w:rsidP="00556338">
      <w:pPr>
        <w:jc w:val="center"/>
        <w:rPr>
          <w:rFonts w:asciiTheme="minorHAnsi" w:hAnsiTheme="minorHAnsi"/>
        </w:rPr>
      </w:pPr>
      <w:hyperlink r:id="rId7" w:history="1">
        <w:r w:rsidRPr="008047F4">
          <w:rPr>
            <w:rStyle w:val="Hyperlink"/>
            <w:rFonts w:asciiTheme="minorHAnsi" w:hAnsiTheme="minorHAnsi"/>
          </w:rPr>
          <w:t>samanthap@touchstonesupport.org.uk</w:t>
        </w:r>
      </w:hyperlink>
      <w:r w:rsidRPr="008047F4">
        <w:rPr>
          <w:rFonts w:asciiTheme="minorHAnsi" w:hAnsiTheme="minorHAnsi"/>
        </w:rPr>
        <w:t xml:space="preserve"> 0113 2484 880</w:t>
      </w:r>
    </w:p>
    <w:p w:rsidR="008047F4" w:rsidRDefault="008047F4" w:rsidP="00556338">
      <w:pPr>
        <w:jc w:val="center"/>
        <w:rPr>
          <w:rFonts w:asciiTheme="minorHAnsi" w:hAnsiTheme="minorHAnsi"/>
        </w:rPr>
      </w:pPr>
    </w:p>
    <w:p w:rsidR="008047F4" w:rsidRPr="003002E4" w:rsidRDefault="008047F4" w:rsidP="00556338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002E4">
        <w:rPr>
          <w:rFonts w:asciiTheme="minorHAnsi" w:hAnsiTheme="minorHAnsi"/>
          <w:b/>
          <w:sz w:val="32"/>
          <w:szCs w:val="32"/>
          <w:u w:val="single"/>
        </w:rPr>
        <w:t>Telephone Phone Support</w:t>
      </w:r>
    </w:p>
    <w:p w:rsidR="008047F4" w:rsidRDefault="008047F4">
      <w:pPr>
        <w:rPr>
          <w:rFonts w:asciiTheme="minorHAnsi" w:hAnsiTheme="minorHAnsi"/>
        </w:rPr>
      </w:pPr>
    </w:p>
    <w:p w:rsidR="008047F4" w:rsidRPr="003F340C" w:rsidRDefault="008047F4" w:rsidP="008047F4">
      <w:pPr>
        <w:rPr>
          <w:rFonts w:asciiTheme="minorHAnsi" w:hAnsiTheme="minorHAnsi"/>
          <w:b/>
          <w:sz w:val="32"/>
          <w:szCs w:val="32"/>
        </w:rPr>
      </w:pPr>
      <w:r w:rsidRPr="003F340C">
        <w:rPr>
          <w:rFonts w:asciiTheme="minorHAnsi" w:hAnsiTheme="minorHAnsi"/>
          <w:b/>
          <w:sz w:val="32"/>
          <w:szCs w:val="32"/>
        </w:rPr>
        <w:t xml:space="preserve">Connect Helpline  </w:t>
      </w:r>
    </w:p>
    <w:p w:rsidR="00972BF1" w:rsidRPr="00972BF1" w:rsidRDefault="008047F4" w:rsidP="00972BF1">
      <w:pPr>
        <w:rPr>
          <w:rFonts w:asciiTheme="minorHAnsi" w:hAnsiTheme="minorHAnsi"/>
          <w:b/>
        </w:rPr>
      </w:pPr>
      <w:r w:rsidRPr="0011458B">
        <w:rPr>
          <w:rFonts w:asciiTheme="minorHAnsi" w:hAnsiTheme="minorHAnsi"/>
          <w:b/>
          <w:color w:val="00B050"/>
        </w:rPr>
        <w:t xml:space="preserve">What is it: </w:t>
      </w:r>
    </w:p>
    <w:p w:rsidR="00972BF1" w:rsidRDefault="008047F4" w:rsidP="00972BF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72BF1">
        <w:rPr>
          <w:rFonts w:asciiTheme="minorHAnsi" w:hAnsiTheme="minorHAnsi"/>
        </w:rPr>
        <w:t>Connect is a telephone helpline open 6-10.30pm every night of the year when many other services are closed for people living in Leeds.</w:t>
      </w:r>
    </w:p>
    <w:p w:rsidR="00972BF1" w:rsidRPr="0011458B" w:rsidRDefault="00972BF1" w:rsidP="00972BF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1458B">
        <w:rPr>
          <w:rFonts w:asciiTheme="minorHAnsi" w:hAnsiTheme="minorHAnsi"/>
        </w:rPr>
        <w:t xml:space="preserve"> </w:t>
      </w:r>
      <w:r w:rsidRPr="0011458B">
        <w:rPr>
          <w:rFonts w:asciiTheme="minorHAnsi" w:hAnsiTheme="minorHAnsi"/>
        </w:rPr>
        <w:t>Connect supports people in crisis, as well as providing a preventative service, by supporting people before they reach crisis point.</w:t>
      </w:r>
    </w:p>
    <w:p w:rsidR="00192338" w:rsidRDefault="00192338" w:rsidP="00972BF1">
      <w:pPr>
        <w:rPr>
          <w:rFonts w:asciiTheme="minorHAnsi" w:hAnsiTheme="minorHAnsi"/>
          <w:b/>
          <w:color w:val="00B050"/>
        </w:rPr>
      </w:pPr>
    </w:p>
    <w:p w:rsidR="00972BF1" w:rsidRPr="0011458B" w:rsidRDefault="00972BF1" w:rsidP="00972BF1">
      <w:pPr>
        <w:rPr>
          <w:rFonts w:asciiTheme="minorHAnsi" w:hAnsiTheme="minorHAnsi"/>
          <w:b/>
          <w:color w:val="00B050"/>
        </w:rPr>
      </w:pPr>
      <w:r w:rsidRPr="0011458B">
        <w:rPr>
          <w:rFonts w:asciiTheme="minorHAnsi" w:hAnsiTheme="minorHAnsi"/>
          <w:b/>
          <w:color w:val="00B050"/>
        </w:rPr>
        <w:t xml:space="preserve">Who is if for: </w:t>
      </w:r>
    </w:p>
    <w:p w:rsidR="008047F4" w:rsidRPr="00972BF1" w:rsidRDefault="00972BF1" w:rsidP="00972BF1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972BF1">
        <w:rPr>
          <w:rFonts w:asciiTheme="minorHAnsi" w:hAnsiTheme="minorHAnsi"/>
        </w:rPr>
        <w:t>Connect Helpline is here for anyone living in Leeds who needs someone to talk to.</w:t>
      </w:r>
    </w:p>
    <w:p w:rsidR="00972BF1" w:rsidRPr="00972BF1" w:rsidRDefault="00972BF1" w:rsidP="00972BF1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972BF1">
        <w:rPr>
          <w:rFonts w:asciiTheme="minorHAnsi" w:hAnsiTheme="minorHAnsi"/>
        </w:rPr>
        <w:t>The service provides emotional support and information for people in distress.</w:t>
      </w:r>
    </w:p>
    <w:p w:rsidR="00972BF1" w:rsidRPr="00972BF1" w:rsidRDefault="00972BF1" w:rsidP="00972BF1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972BF1">
        <w:rPr>
          <w:rFonts w:asciiTheme="minorHAnsi" w:hAnsiTheme="minorHAnsi"/>
        </w:rPr>
        <w:t>People can ring who are in crisis, anxious, depressed or lonely.</w:t>
      </w:r>
    </w:p>
    <w:p w:rsidR="00972BF1" w:rsidRPr="00972BF1" w:rsidRDefault="00972BF1" w:rsidP="00972BF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972BF1">
        <w:rPr>
          <w:rFonts w:asciiTheme="minorHAnsi" w:hAnsiTheme="minorHAnsi"/>
        </w:rPr>
        <w:t>rovide</w:t>
      </w:r>
      <w:r>
        <w:rPr>
          <w:rFonts w:asciiTheme="minorHAnsi" w:hAnsiTheme="minorHAnsi"/>
        </w:rPr>
        <w:t>s</w:t>
      </w:r>
      <w:r w:rsidRPr="00972BF1">
        <w:rPr>
          <w:rFonts w:asciiTheme="minorHAnsi" w:hAnsiTheme="minorHAnsi"/>
        </w:rPr>
        <w:t xml:space="preserve"> emotional support to people who are carers.</w:t>
      </w:r>
    </w:p>
    <w:p w:rsidR="00192338" w:rsidRDefault="00192338" w:rsidP="00972BF1">
      <w:pPr>
        <w:rPr>
          <w:rFonts w:asciiTheme="minorHAnsi" w:hAnsiTheme="minorHAnsi"/>
          <w:b/>
          <w:color w:val="00B050"/>
        </w:rPr>
      </w:pPr>
    </w:p>
    <w:p w:rsidR="008047F4" w:rsidRPr="0011458B" w:rsidRDefault="008047F4" w:rsidP="00972BF1">
      <w:pPr>
        <w:rPr>
          <w:rFonts w:asciiTheme="minorHAnsi" w:hAnsiTheme="minorHAnsi"/>
          <w:color w:val="00B050"/>
        </w:rPr>
      </w:pPr>
      <w:r w:rsidRPr="0011458B">
        <w:rPr>
          <w:rFonts w:asciiTheme="minorHAnsi" w:hAnsiTheme="minorHAnsi"/>
          <w:b/>
          <w:color w:val="00B050"/>
        </w:rPr>
        <w:t>What do they do:</w:t>
      </w:r>
      <w:r w:rsidRPr="0011458B">
        <w:rPr>
          <w:rFonts w:asciiTheme="minorHAnsi" w:hAnsiTheme="minorHAnsi"/>
          <w:color w:val="00B050"/>
        </w:rPr>
        <w:t xml:space="preserve"> </w:t>
      </w:r>
    </w:p>
    <w:p w:rsidR="00972BF1" w:rsidRPr="00972BF1" w:rsidRDefault="00972BF1" w:rsidP="00972BF1">
      <w:pPr>
        <w:rPr>
          <w:rFonts w:asciiTheme="minorHAnsi" w:hAnsiTheme="minorHAnsi"/>
        </w:rPr>
      </w:pPr>
      <w:r w:rsidRPr="00972BF1">
        <w:rPr>
          <w:rFonts w:asciiTheme="minorHAnsi" w:hAnsiTheme="minorHAnsi"/>
        </w:rPr>
        <w:t>Connect Helpline can offer you support and information.</w:t>
      </w:r>
    </w:p>
    <w:p w:rsidR="00972BF1" w:rsidRPr="00972BF1" w:rsidRDefault="00972BF1" w:rsidP="00972BF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72BF1">
        <w:rPr>
          <w:rFonts w:asciiTheme="minorHAnsi" w:hAnsiTheme="minorHAnsi"/>
        </w:rPr>
        <w:t xml:space="preserve">We can offer you </w:t>
      </w:r>
      <w:r w:rsidRPr="00972BF1">
        <w:rPr>
          <w:rFonts w:asciiTheme="minorHAnsi" w:hAnsiTheme="minorHAnsi"/>
        </w:rPr>
        <w:t>someone who will not judge you but listen</w:t>
      </w:r>
      <w:r>
        <w:rPr>
          <w:rFonts w:asciiTheme="minorHAnsi" w:hAnsiTheme="minorHAnsi"/>
        </w:rPr>
        <w:t xml:space="preserve"> </w:t>
      </w:r>
      <w:r w:rsidRPr="00972BF1">
        <w:rPr>
          <w:rFonts w:asciiTheme="minorHAnsi" w:hAnsiTheme="minorHAnsi"/>
        </w:rPr>
        <w:t>with warmth, acceptance and understanding</w:t>
      </w:r>
    </w:p>
    <w:p w:rsidR="00972BF1" w:rsidRPr="00972BF1" w:rsidRDefault="00972BF1" w:rsidP="00972BF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72BF1">
        <w:rPr>
          <w:rFonts w:asciiTheme="minorHAnsi" w:hAnsiTheme="minorHAnsi"/>
        </w:rPr>
        <w:t>I</w:t>
      </w:r>
      <w:r w:rsidRPr="00972BF1">
        <w:rPr>
          <w:rFonts w:asciiTheme="minorHAnsi" w:hAnsiTheme="minorHAnsi"/>
        </w:rPr>
        <w:t>nformation about other support</w:t>
      </w:r>
      <w:r w:rsidRPr="00972BF1">
        <w:rPr>
          <w:rFonts w:asciiTheme="minorHAnsi" w:hAnsiTheme="minorHAnsi"/>
        </w:rPr>
        <w:t xml:space="preserve"> </w:t>
      </w:r>
      <w:r w:rsidRPr="00972BF1">
        <w:rPr>
          <w:rFonts w:asciiTheme="minorHAnsi" w:hAnsiTheme="minorHAnsi"/>
        </w:rPr>
        <w:t>services and services for carers</w:t>
      </w:r>
    </w:p>
    <w:p w:rsidR="00972BF1" w:rsidRPr="00972BF1" w:rsidRDefault="00972BF1" w:rsidP="00972BF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72BF1">
        <w:rPr>
          <w:rFonts w:asciiTheme="minorHAnsi" w:hAnsiTheme="minorHAnsi"/>
        </w:rPr>
        <w:t xml:space="preserve">a </w:t>
      </w:r>
      <w:r w:rsidRPr="00972BF1">
        <w:rPr>
          <w:rFonts w:asciiTheme="minorHAnsi" w:hAnsiTheme="minorHAnsi"/>
        </w:rPr>
        <w:t>confi</w:t>
      </w:r>
      <w:r w:rsidRPr="00972BF1">
        <w:rPr>
          <w:rFonts w:asciiTheme="minorHAnsi" w:hAnsiTheme="minorHAnsi"/>
        </w:rPr>
        <w:t>dential service – we won’t tell anyone</w:t>
      </w:r>
      <w:r w:rsidRPr="00972BF1">
        <w:rPr>
          <w:rFonts w:asciiTheme="minorHAnsi" w:hAnsiTheme="minorHAnsi"/>
        </w:rPr>
        <w:t xml:space="preserve"> </w:t>
      </w:r>
      <w:r w:rsidRPr="00972BF1">
        <w:rPr>
          <w:rFonts w:asciiTheme="minorHAnsi" w:hAnsiTheme="minorHAnsi"/>
        </w:rPr>
        <w:t>else about your call unless you ask us to –</w:t>
      </w:r>
      <w:r w:rsidRPr="00972BF1">
        <w:rPr>
          <w:rFonts w:asciiTheme="minorHAnsi" w:hAnsiTheme="minorHAnsi"/>
        </w:rPr>
        <w:t xml:space="preserve"> </w:t>
      </w:r>
      <w:r w:rsidRPr="00972BF1">
        <w:rPr>
          <w:rFonts w:asciiTheme="minorHAnsi" w:hAnsiTheme="minorHAnsi"/>
        </w:rPr>
        <w:t>except in exceptional circumstances</w:t>
      </w:r>
    </w:p>
    <w:p w:rsidR="00972BF1" w:rsidRPr="00972BF1" w:rsidRDefault="00972BF1" w:rsidP="00972BF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72BF1">
        <w:rPr>
          <w:rFonts w:asciiTheme="minorHAnsi" w:hAnsiTheme="minorHAnsi"/>
        </w:rPr>
        <w:t xml:space="preserve">We’re open when many other services are closed. </w:t>
      </w:r>
    </w:p>
    <w:p w:rsidR="00192338" w:rsidRDefault="00192338" w:rsidP="00972BF1">
      <w:pPr>
        <w:rPr>
          <w:rFonts w:asciiTheme="minorHAnsi" w:hAnsiTheme="minorHAnsi"/>
          <w:b/>
          <w:color w:val="00B050"/>
        </w:rPr>
      </w:pPr>
    </w:p>
    <w:p w:rsidR="00972BF1" w:rsidRPr="0011458B" w:rsidRDefault="008047F4" w:rsidP="00972BF1">
      <w:pPr>
        <w:rPr>
          <w:rFonts w:asciiTheme="minorHAnsi" w:hAnsiTheme="minorHAnsi"/>
          <w:color w:val="00B050"/>
        </w:rPr>
      </w:pPr>
      <w:r w:rsidRPr="0011458B">
        <w:rPr>
          <w:rFonts w:asciiTheme="minorHAnsi" w:hAnsiTheme="minorHAnsi"/>
          <w:b/>
          <w:color w:val="00B050"/>
        </w:rPr>
        <w:t>How to contact:</w:t>
      </w:r>
      <w:r w:rsidRPr="0011458B">
        <w:rPr>
          <w:rFonts w:asciiTheme="minorHAnsi" w:hAnsiTheme="minorHAnsi"/>
          <w:color w:val="00B050"/>
        </w:rPr>
        <w:t xml:space="preserve"> </w:t>
      </w:r>
    </w:p>
    <w:p w:rsidR="00972BF1" w:rsidRPr="00972BF1" w:rsidRDefault="00972BF1" w:rsidP="00972BF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72BF1">
        <w:rPr>
          <w:rFonts w:asciiTheme="minorHAnsi" w:hAnsiTheme="minorHAnsi"/>
          <w:b/>
        </w:rPr>
        <w:t>0808 800 1212</w:t>
      </w:r>
      <w:r w:rsidRPr="00972BF1">
        <w:rPr>
          <w:rFonts w:asciiTheme="minorHAnsi" w:hAnsiTheme="minorHAnsi"/>
          <w:b/>
        </w:rPr>
        <w:t xml:space="preserve"> </w:t>
      </w:r>
    </w:p>
    <w:p w:rsidR="00972BF1" w:rsidRDefault="00972BF1" w:rsidP="00972BF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72BF1">
        <w:rPr>
          <w:rFonts w:asciiTheme="minorHAnsi" w:hAnsiTheme="minorHAnsi"/>
        </w:rPr>
        <w:t>W</w:t>
      </w:r>
      <w:r w:rsidRPr="00972BF1">
        <w:rPr>
          <w:rFonts w:asciiTheme="minorHAnsi" w:hAnsiTheme="minorHAnsi"/>
        </w:rPr>
        <w:t>e’re open from 6pm – 10.30pm every night of</w:t>
      </w:r>
      <w:r w:rsidRPr="00972BF1">
        <w:rPr>
          <w:rFonts w:asciiTheme="minorHAnsi" w:hAnsiTheme="minorHAnsi"/>
        </w:rPr>
        <w:t xml:space="preserve"> </w:t>
      </w:r>
      <w:r w:rsidRPr="00972BF1">
        <w:rPr>
          <w:rFonts w:asciiTheme="minorHAnsi" w:hAnsiTheme="minorHAnsi"/>
        </w:rPr>
        <w:t xml:space="preserve">the year </w:t>
      </w:r>
    </w:p>
    <w:p w:rsidR="00972BF1" w:rsidRDefault="00972BF1" w:rsidP="008047F4">
      <w:pPr>
        <w:rPr>
          <w:rFonts w:asciiTheme="minorHAnsi" w:hAnsiTheme="minorHAnsi"/>
        </w:rPr>
      </w:pPr>
    </w:p>
    <w:p w:rsidR="00972BF1" w:rsidRDefault="00972BF1" w:rsidP="008047F4">
      <w:pPr>
        <w:rPr>
          <w:rFonts w:asciiTheme="minorHAnsi" w:hAnsiTheme="minorHAnsi"/>
          <w:b/>
          <w:sz w:val="32"/>
          <w:szCs w:val="32"/>
        </w:rPr>
      </w:pPr>
      <w:r w:rsidRPr="003F340C">
        <w:rPr>
          <w:rFonts w:asciiTheme="minorHAnsi" w:hAnsiTheme="minorHAnsi"/>
          <w:b/>
          <w:sz w:val="32"/>
          <w:szCs w:val="32"/>
        </w:rPr>
        <w:t>Samaritans</w:t>
      </w:r>
    </w:p>
    <w:p w:rsidR="00556338" w:rsidRPr="0011458B" w:rsidRDefault="00972BF1" w:rsidP="00972BF1">
      <w:pPr>
        <w:rPr>
          <w:rFonts w:asciiTheme="minorHAnsi" w:hAnsiTheme="minorHAnsi"/>
          <w:b/>
          <w:color w:val="00B050"/>
        </w:rPr>
      </w:pPr>
      <w:r w:rsidRPr="0011458B">
        <w:rPr>
          <w:rFonts w:asciiTheme="minorHAnsi" w:hAnsiTheme="minorHAnsi"/>
          <w:b/>
          <w:color w:val="00B050"/>
        </w:rPr>
        <w:t xml:space="preserve">What is it: </w:t>
      </w:r>
    </w:p>
    <w:p w:rsidR="00FB45BD" w:rsidRPr="00556338" w:rsidRDefault="00FB45BD" w:rsidP="00FB45B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56338">
        <w:rPr>
          <w:rFonts w:asciiTheme="minorHAnsi" w:hAnsiTheme="minorHAnsi"/>
        </w:rPr>
        <w:t>Available 24 hours a day to provide confidential emotional support for people who are experiencing feelings of distress, despair or suicidal thoughts.</w:t>
      </w:r>
    </w:p>
    <w:p w:rsidR="00192338" w:rsidRDefault="00192338" w:rsidP="00972BF1">
      <w:pPr>
        <w:rPr>
          <w:rFonts w:asciiTheme="minorHAnsi" w:hAnsiTheme="minorHAnsi"/>
          <w:b/>
          <w:color w:val="00B050"/>
        </w:rPr>
      </w:pPr>
    </w:p>
    <w:p w:rsidR="00FB45BD" w:rsidRPr="0011458B" w:rsidRDefault="00972BF1" w:rsidP="00972BF1">
      <w:pPr>
        <w:rPr>
          <w:rFonts w:asciiTheme="minorHAnsi" w:hAnsiTheme="minorHAnsi"/>
          <w:b/>
          <w:color w:val="00B050"/>
        </w:rPr>
      </w:pPr>
      <w:r w:rsidRPr="0011458B">
        <w:rPr>
          <w:rFonts w:asciiTheme="minorHAnsi" w:hAnsiTheme="minorHAnsi"/>
          <w:b/>
          <w:color w:val="00B050"/>
        </w:rPr>
        <w:t>Who is if for:</w:t>
      </w:r>
    </w:p>
    <w:p w:rsidR="00972BF1" w:rsidRPr="00FB45BD" w:rsidRDefault="00FB45BD" w:rsidP="00FB45BD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 w:rsidRPr="00FB45BD">
        <w:rPr>
          <w:rFonts w:asciiTheme="minorHAnsi" w:hAnsiTheme="minorHAnsi"/>
        </w:rPr>
        <w:t>Anyone</w:t>
      </w:r>
      <w:r w:rsidRPr="00FB45BD">
        <w:rPr>
          <w:rFonts w:asciiTheme="minorHAnsi" w:hAnsiTheme="minorHAnsi"/>
          <w:b/>
        </w:rPr>
        <w:t xml:space="preserve"> </w:t>
      </w:r>
    </w:p>
    <w:p w:rsidR="00192338" w:rsidRDefault="00192338" w:rsidP="00972BF1">
      <w:pPr>
        <w:rPr>
          <w:rFonts w:asciiTheme="minorHAnsi" w:hAnsiTheme="minorHAnsi"/>
          <w:b/>
          <w:color w:val="00B050"/>
        </w:rPr>
      </w:pPr>
    </w:p>
    <w:p w:rsidR="00972BF1" w:rsidRPr="0011458B" w:rsidRDefault="00972BF1" w:rsidP="00972BF1">
      <w:pPr>
        <w:rPr>
          <w:rFonts w:asciiTheme="minorHAnsi" w:hAnsiTheme="minorHAnsi"/>
          <w:color w:val="00B050"/>
        </w:rPr>
      </w:pPr>
      <w:r w:rsidRPr="0011458B">
        <w:rPr>
          <w:rFonts w:asciiTheme="minorHAnsi" w:hAnsiTheme="minorHAnsi"/>
          <w:b/>
          <w:color w:val="00B050"/>
        </w:rPr>
        <w:t>What do they do:</w:t>
      </w:r>
      <w:r w:rsidRPr="0011458B">
        <w:rPr>
          <w:rFonts w:asciiTheme="minorHAnsi" w:hAnsiTheme="minorHAnsi"/>
          <w:color w:val="00B050"/>
        </w:rPr>
        <w:t xml:space="preserve"> </w:t>
      </w:r>
    </w:p>
    <w:p w:rsidR="00FB45BD" w:rsidRPr="0011458B" w:rsidRDefault="00FB45BD" w:rsidP="00FB45B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1458B">
        <w:rPr>
          <w:rFonts w:asciiTheme="minorHAnsi" w:hAnsiTheme="minorHAnsi"/>
        </w:rPr>
        <w:t>Talk to us any time you like, in your own way, and off the record – about whatever’s getting to you</w:t>
      </w:r>
    </w:p>
    <w:p w:rsidR="0011458B" w:rsidRPr="0011458B" w:rsidRDefault="00FB45BD" w:rsidP="0011458B">
      <w:pPr>
        <w:rPr>
          <w:rFonts w:asciiTheme="minorHAnsi" w:hAnsiTheme="minorHAnsi"/>
          <w:color w:val="00B050"/>
        </w:rPr>
      </w:pPr>
      <w:r w:rsidRPr="0011458B">
        <w:rPr>
          <w:rFonts w:asciiTheme="minorHAnsi" w:hAnsiTheme="minorHAnsi"/>
        </w:rPr>
        <w:t xml:space="preserve">We know a lot about what can help you through tough times. We can help you explore your options, understand your problems better, or just be there </w:t>
      </w:r>
      <w:r w:rsidRPr="0011458B">
        <w:rPr>
          <w:rFonts w:asciiTheme="minorHAnsi" w:hAnsiTheme="minorHAnsi"/>
        </w:rPr>
        <w:t>t</w:t>
      </w:r>
      <w:r w:rsidRPr="0011458B">
        <w:rPr>
          <w:rFonts w:asciiTheme="minorHAnsi" w:hAnsiTheme="minorHAnsi"/>
        </w:rPr>
        <w:t>o listen.</w:t>
      </w:r>
    </w:p>
    <w:p w:rsidR="00192338" w:rsidRDefault="00192338" w:rsidP="0011458B">
      <w:pPr>
        <w:rPr>
          <w:rFonts w:asciiTheme="minorHAnsi" w:hAnsiTheme="minorHAnsi"/>
          <w:b/>
          <w:color w:val="00B050"/>
        </w:rPr>
      </w:pPr>
    </w:p>
    <w:p w:rsidR="0011458B" w:rsidRPr="0011458B" w:rsidRDefault="00972BF1" w:rsidP="0011458B">
      <w:pPr>
        <w:rPr>
          <w:rFonts w:asciiTheme="minorHAnsi" w:hAnsiTheme="minorHAnsi"/>
          <w:color w:val="00B050"/>
        </w:rPr>
      </w:pPr>
      <w:r w:rsidRPr="0011458B">
        <w:rPr>
          <w:rFonts w:asciiTheme="minorHAnsi" w:hAnsiTheme="minorHAnsi"/>
          <w:b/>
          <w:color w:val="00B050"/>
        </w:rPr>
        <w:t>How to contact:</w:t>
      </w:r>
      <w:r w:rsidRPr="0011458B">
        <w:rPr>
          <w:rFonts w:asciiTheme="minorHAnsi" w:hAnsiTheme="minorHAnsi"/>
          <w:color w:val="00B050"/>
        </w:rPr>
        <w:t xml:space="preserve"> </w:t>
      </w:r>
    </w:p>
    <w:p w:rsidR="00FB45BD" w:rsidRPr="0011458B" w:rsidRDefault="00FB45BD" w:rsidP="0011458B">
      <w:pPr>
        <w:rPr>
          <w:rFonts w:asciiTheme="minorHAnsi" w:hAnsiTheme="minorHAnsi"/>
        </w:rPr>
      </w:pPr>
      <w:r w:rsidRPr="0011458B">
        <w:rPr>
          <w:rFonts w:asciiTheme="minorHAnsi" w:hAnsiTheme="minorHAnsi"/>
        </w:rPr>
        <w:t>08457 909090</w:t>
      </w:r>
    </w:p>
    <w:p w:rsidR="003F340C" w:rsidRDefault="003F340C" w:rsidP="008047F4">
      <w:pPr>
        <w:rPr>
          <w:rFonts w:asciiTheme="minorHAnsi" w:hAnsiTheme="minorHAnsi"/>
          <w:b/>
          <w:sz w:val="32"/>
          <w:szCs w:val="32"/>
        </w:rPr>
      </w:pPr>
    </w:p>
    <w:p w:rsidR="0011458B" w:rsidRDefault="0011458B" w:rsidP="008047F4">
      <w:pPr>
        <w:rPr>
          <w:rFonts w:asciiTheme="minorHAnsi" w:hAnsiTheme="minorHAnsi"/>
          <w:b/>
          <w:sz w:val="32"/>
          <w:szCs w:val="32"/>
        </w:rPr>
      </w:pPr>
    </w:p>
    <w:p w:rsidR="003F340C" w:rsidRPr="003002E4" w:rsidRDefault="003F340C" w:rsidP="003F340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002E4">
        <w:rPr>
          <w:rFonts w:asciiTheme="minorHAnsi" w:hAnsiTheme="minorHAnsi"/>
          <w:b/>
          <w:sz w:val="32"/>
          <w:szCs w:val="32"/>
          <w:u w:val="single"/>
        </w:rPr>
        <w:lastRenderedPageBreak/>
        <w:t xml:space="preserve">Drop in </w:t>
      </w:r>
      <w:r w:rsidRPr="003002E4">
        <w:rPr>
          <w:rFonts w:asciiTheme="minorHAnsi" w:hAnsiTheme="minorHAnsi"/>
          <w:b/>
          <w:sz w:val="32"/>
          <w:szCs w:val="32"/>
          <w:u w:val="single"/>
        </w:rPr>
        <w:t>Support</w:t>
      </w:r>
      <w:r w:rsidRPr="003002E4">
        <w:rPr>
          <w:rFonts w:asciiTheme="minorHAnsi" w:hAnsiTheme="minorHAnsi"/>
          <w:b/>
          <w:sz w:val="32"/>
          <w:szCs w:val="32"/>
          <w:u w:val="single"/>
        </w:rPr>
        <w:t xml:space="preserve"> Services</w:t>
      </w:r>
    </w:p>
    <w:p w:rsidR="003F340C" w:rsidRPr="003002E4" w:rsidRDefault="003F340C" w:rsidP="008047F4">
      <w:pPr>
        <w:rPr>
          <w:rFonts w:asciiTheme="minorHAnsi" w:hAnsiTheme="minorHAnsi"/>
          <w:b/>
        </w:rPr>
      </w:pPr>
    </w:p>
    <w:p w:rsidR="00972BF1" w:rsidRPr="003F340C" w:rsidRDefault="00FB45BD" w:rsidP="008047F4">
      <w:pPr>
        <w:rPr>
          <w:rFonts w:asciiTheme="minorHAnsi" w:hAnsiTheme="minorHAnsi"/>
          <w:sz w:val="28"/>
          <w:szCs w:val="28"/>
        </w:rPr>
      </w:pPr>
      <w:r w:rsidRPr="00FB45BD">
        <w:rPr>
          <w:rFonts w:asciiTheme="minorHAnsi" w:hAnsiTheme="minorHAnsi"/>
          <w:b/>
          <w:sz w:val="32"/>
          <w:szCs w:val="32"/>
        </w:rPr>
        <w:t xml:space="preserve">Dial House </w:t>
      </w:r>
      <w:r w:rsidR="003F340C">
        <w:rPr>
          <w:rFonts w:asciiTheme="minorHAnsi" w:hAnsiTheme="minorHAnsi"/>
          <w:b/>
          <w:sz w:val="32"/>
          <w:szCs w:val="32"/>
        </w:rPr>
        <w:t xml:space="preserve">– </w:t>
      </w:r>
      <w:r w:rsidR="003F340C" w:rsidRPr="003F340C">
        <w:rPr>
          <w:rFonts w:asciiTheme="minorHAnsi" w:hAnsiTheme="minorHAnsi"/>
          <w:sz w:val="28"/>
          <w:szCs w:val="28"/>
        </w:rPr>
        <w:t>see additional sheet for frequently asked questions</w:t>
      </w:r>
    </w:p>
    <w:p w:rsidR="00972BF1" w:rsidRDefault="00972BF1" w:rsidP="00972BF1">
      <w:r w:rsidRPr="0011458B">
        <w:rPr>
          <w:rFonts w:asciiTheme="minorHAnsi" w:hAnsiTheme="minorHAnsi"/>
          <w:b/>
          <w:color w:val="00B050"/>
        </w:rPr>
        <w:t xml:space="preserve">What is it: </w:t>
      </w:r>
      <w:r w:rsidR="00FB45BD" w:rsidRPr="00FB45BD">
        <w:rPr>
          <w:rFonts w:asciiTheme="minorHAnsi" w:hAnsiTheme="minorHAnsi"/>
        </w:rPr>
        <w:t xml:space="preserve">Dial House is a place of sanctuary open 6pm–2am Friday, Saturday, Sunday, Monday and Wednesday </w:t>
      </w:r>
      <w:r w:rsidR="00FB45BD">
        <w:rPr>
          <w:rFonts w:asciiTheme="minorHAnsi" w:hAnsiTheme="minorHAnsi"/>
        </w:rPr>
        <w:t>Evenings.</w:t>
      </w:r>
    </w:p>
    <w:p w:rsidR="00192338" w:rsidRDefault="00192338" w:rsidP="00972BF1">
      <w:pPr>
        <w:rPr>
          <w:rFonts w:asciiTheme="minorHAnsi" w:hAnsiTheme="minorHAnsi"/>
          <w:b/>
          <w:color w:val="00B050"/>
        </w:rPr>
      </w:pPr>
    </w:p>
    <w:p w:rsidR="00972BF1" w:rsidRDefault="00972BF1" w:rsidP="00972BF1">
      <w:pPr>
        <w:rPr>
          <w:rFonts w:asciiTheme="minorHAnsi" w:hAnsiTheme="minorHAnsi"/>
          <w:b/>
        </w:rPr>
      </w:pPr>
      <w:r w:rsidRPr="0011458B">
        <w:rPr>
          <w:rFonts w:asciiTheme="minorHAnsi" w:hAnsiTheme="minorHAnsi"/>
          <w:b/>
          <w:color w:val="00B050"/>
        </w:rPr>
        <w:t xml:space="preserve">Who is if for: </w:t>
      </w:r>
      <w:r w:rsidR="00FB45BD" w:rsidRPr="00FB45BD">
        <w:rPr>
          <w:rFonts w:asciiTheme="minorHAnsi" w:hAnsiTheme="minorHAnsi"/>
        </w:rPr>
        <w:t>Anyone</w:t>
      </w:r>
      <w:r w:rsidR="00FB45BD">
        <w:rPr>
          <w:rFonts w:asciiTheme="minorHAnsi" w:hAnsiTheme="minorHAnsi"/>
        </w:rPr>
        <w:t xml:space="preserve"> in crisis </w:t>
      </w:r>
    </w:p>
    <w:p w:rsidR="00192338" w:rsidRDefault="00192338" w:rsidP="00FB45BD">
      <w:pPr>
        <w:rPr>
          <w:rFonts w:asciiTheme="minorHAnsi" w:hAnsiTheme="minorHAnsi"/>
          <w:b/>
          <w:color w:val="00B050"/>
        </w:rPr>
      </w:pPr>
    </w:p>
    <w:p w:rsidR="00FB45BD" w:rsidRPr="00FB45BD" w:rsidRDefault="00972BF1" w:rsidP="00FB45BD">
      <w:pPr>
        <w:rPr>
          <w:rFonts w:asciiTheme="minorHAnsi" w:hAnsiTheme="minorHAnsi"/>
        </w:rPr>
      </w:pPr>
      <w:r w:rsidRPr="0011458B">
        <w:rPr>
          <w:rFonts w:asciiTheme="minorHAnsi" w:hAnsiTheme="minorHAnsi"/>
          <w:b/>
          <w:color w:val="00B050"/>
        </w:rPr>
        <w:t>What do they do:</w:t>
      </w:r>
      <w:r w:rsidRPr="0011458B">
        <w:rPr>
          <w:rFonts w:asciiTheme="minorHAnsi" w:hAnsiTheme="minorHAnsi"/>
          <w:color w:val="00B050"/>
        </w:rPr>
        <w:t xml:space="preserve"> </w:t>
      </w:r>
      <w:r w:rsidR="00FB45BD" w:rsidRPr="00FB45BD">
        <w:rPr>
          <w:rFonts w:asciiTheme="minorHAnsi" w:hAnsiTheme="minorHAnsi"/>
        </w:rPr>
        <w:t xml:space="preserve">Visitors can relax in a homely environment </w:t>
      </w:r>
      <w:r w:rsidR="00FB45BD">
        <w:rPr>
          <w:rFonts w:asciiTheme="minorHAnsi" w:hAnsiTheme="minorHAnsi"/>
        </w:rPr>
        <w:t xml:space="preserve">in complete confidence. Visitor do not need to use there real names if there would prefer not to. Dial House is a place of sanctuary, if visitors want to talk they can </w:t>
      </w:r>
      <w:r w:rsidR="00FB45BD" w:rsidRPr="00FB45BD">
        <w:rPr>
          <w:rFonts w:asciiTheme="minorHAnsi" w:hAnsiTheme="minorHAnsi"/>
        </w:rPr>
        <w:t>have an hour of one to one support from the team of Crisis Support Workers</w:t>
      </w:r>
      <w:r w:rsidR="003F340C">
        <w:rPr>
          <w:rFonts w:asciiTheme="minorHAnsi" w:hAnsiTheme="minorHAnsi"/>
        </w:rPr>
        <w:t xml:space="preserve"> who may tell them about other services that are </w:t>
      </w:r>
      <w:proofErr w:type="spellStart"/>
      <w:r w:rsidR="003F340C">
        <w:rPr>
          <w:rFonts w:asciiTheme="minorHAnsi" w:hAnsiTheme="minorHAnsi"/>
        </w:rPr>
        <w:t>avilible</w:t>
      </w:r>
      <w:proofErr w:type="spellEnd"/>
      <w:r w:rsidR="003F340C">
        <w:rPr>
          <w:rFonts w:asciiTheme="minorHAnsi" w:hAnsiTheme="minorHAnsi"/>
        </w:rPr>
        <w:t xml:space="preserve"> </w:t>
      </w:r>
      <w:r w:rsidR="00FB45BD" w:rsidRPr="00FB45BD">
        <w:rPr>
          <w:rFonts w:asciiTheme="minorHAnsi" w:hAnsiTheme="minorHAnsi"/>
        </w:rPr>
        <w:t>.</w:t>
      </w:r>
      <w:r w:rsidR="00FB45BD">
        <w:rPr>
          <w:rFonts w:asciiTheme="minorHAnsi" w:hAnsiTheme="minorHAnsi"/>
        </w:rPr>
        <w:t xml:space="preserve"> If they don’t want to talk that’s ok, Dial House is a place of safety where people in crisis. </w:t>
      </w:r>
      <w:r w:rsidR="003F340C">
        <w:rPr>
          <w:rFonts w:asciiTheme="minorHAnsi" w:hAnsiTheme="minorHAnsi"/>
        </w:rPr>
        <w:t>Visitors will be offered something to eat if they wish.</w:t>
      </w:r>
      <w:r w:rsidR="00FB45BD">
        <w:rPr>
          <w:rFonts w:asciiTheme="minorHAnsi" w:hAnsiTheme="minorHAnsi"/>
        </w:rPr>
        <w:t xml:space="preserve"> </w:t>
      </w:r>
      <w:r w:rsidR="00FB45BD" w:rsidRPr="00FB45BD">
        <w:rPr>
          <w:rFonts w:asciiTheme="minorHAnsi" w:hAnsiTheme="minorHAnsi"/>
        </w:rPr>
        <w:t>At Dial House we have a family room, so parents in crisis can bring children with them.</w:t>
      </w:r>
    </w:p>
    <w:p w:rsidR="00192338" w:rsidRDefault="00192338" w:rsidP="00972BF1">
      <w:pPr>
        <w:rPr>
          <w:rFonts w:asciiTheme="minorHAnsi" w:hAnsiTheme="minorHAnsi"/>
          <w:b/>
          <w:color w:val="00B050"/>
        </w:rPr>
      </w:pPr>
    </w:p>
    <w:p w:rsidR="00972BF1" w:rsidRPr="0011458B" w:rsidRDefault="00972BF1" w:rsidP="00972BF1">
      <w:pPr>
        <w:rPr>
          <w:rFonts w:asciiTheme="minorHAnsi" w:hAnsiTheme="minorHAnsi"/>
          <w:color w:val="00B050"/>
        </w:rPr>
      </w:pPr>
      <w:r w:rsidRPr="0011458B">
        <w:rPr>
          <w:rFonts w:asciiTheme="minorHAnsi" w:hAnsiTheme="minorHAnsi"/>
          <w:b/>
          <w:color w:val="00B050"/>
        </w:rPr>
        <w:t>How to contact:</w:t>
      </w:r>
      <w:r w:rsidRPr="0011458B">
        <w:rPr>
          <w:rFonts w:asciiTheme="minorHAnsi" w:hAnsiTheme="minorHAnsi"/>
          <w:color w:val="00B050"/>
        </w:rPr>
        <w:t xml:space="preserve"> </w:t>
      </w:r>
    </w:p>
    <w:p w:rsidR="003F340C" w:rsidRPr="003F340C" w:rsidRDefault="003F340C" w:rsidP="003F340C">
      <w:pPr>
        <w:rPr>
          <w:rFonts w:asciiTheme="minorHAnsi" w:hAnsiTheme="minorHAnsi"/>
        </w:rPr>
      </w:pPr>
      <w:r w:rsidRPr="003F340C">
        <w:rPr>
          <w:rFonts w:asciiTheme="minorHAnsi" w:hAnsiTheme="minorHAnsi"/>
        </w:rPr>
        <w:t>Leeds Survivor Led Crisis Service</w:t>
      </w:r>
    </w:p>
    <w:p w:rsidR="003F340C" w:rsidRPr="003F340C" w:rsidRDefault="003F340C" w:rsidP="003F340C">
      <w:pPr>
        <w:rPr>
          <w:rFonts w:asciiTheme="minorHAnsi" w:hAnsiTheme="minorHAnsi"/>
        </w:rPr>
      </w:pPr>
      <w:r w:rsidRPr="003F340C">
        <w:rPr>
          <w:rFonts w:asciiTheme="minorHAnsi" w:hAnsiTheme="minorHAnsi"/>
        </w:rPr>
        <w:t>Dial House</w:t>
      </w:r>
    </w:p>
    <w:p w:rsidR="003F340C" w:rsidRPr="003F340C" w:rsidRDefault="003F340C" w:rsidP="003F340C">
      <w:pPr>
        <w:rPr>
          <w:rFonts w:asciiTheme="minorHAnsi" w:hAnsiTheme="minorHAnsi"/>
        </w:rPr>
      </w:pPr>
      <w:r w:rsidRPr="003F340C">
        <w:rPr>
          <w:rFonts w:asciiTheme="minorHAnsi" w:hAnsiTheme="minorHAnsi"/>
        </w:rPr>
        <w:t>12 Chapel Street</w:t>
      </w:r>
    </w:p>
    <w:p w:rsidR="003F340C" w:rsidRPr="003F340C" w:rsidRDefault="003F340C" w:rsidP="003F340C">
      <w:pPr>
        <w:rPr>
          <w:rFonts w:asciiTheme="minorHAnsi" w:hAnsiTheme="minorHAnsi"/>
        </w:rPr>
      </w:pPr>
      <w:proofErr w:type="spellStart"/>
      <w:r w:rsidRPr="003F340C">
        <w:rPr>
          <w:rFonts w:asciiTheme="minorHAnsi" w:hAnsiTheme="minorHAnsi"/>
        </w:rPr>
        <w:t>Halton</w:t>
      </w:r>
      <w:proofErr w:type="spellEnd"/>
    </w:p>
    <w:p w:rsidR="003F340C" w:rsidRPr="003F340C" w:rsidRDefault="003F340C" w:rsidP="003F340C">
      <w:pPr>
        <w:rPr>
          <w:rFonts w:asciiTheme="minorHAnsi" w:hAnsiTheme="minorHAnsi"/>
        </w:rPr>
      </w:pPr>
      <w:r w:rsidRPr="003F340C">
        <w:rPr>
          <w:rFonts w:asciiTheme="minorHAnsi" w:hAnsiTheme="minorHAnsi"/>
        </w:rPr>
        <w:t>Leeds</w:t>
      </w:r>
    </w:p>
    <w:p w:rsidR="003F340C" w:rsidRPr="003F340C" w:rsidRDefault="003F340C" w:rsidP="003F340C">
      <w:pPr>
        <w:rPr>
          <w:rFonts w:asciiTheme="minorHAnsi" w:hAnsiTheme="minorHAnsi"/>
        </w:rPr>
      </w:pPr>
      <w:r w:rsidRPr="003F340C">
        <w:rPr>
          <w:rFonts w:asciiTheme="minorHAnsi" w:hAnsiTheme="minorHAnsi"/>
        </w:rPr>
        <w:t>LS15 7RW</w:t>
      </w:r>
    </w:p>
    <w:p w:rsidR="003F340C" w:rsidRPr="003F340C" w:rsidRDefault="003F340C" w:rsidP="003F340C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3F340C">
        <w:rPr>
          <w:rFonts w:asciiTheme="minorHAnsi" w:hAnsiTheme="minorHAnsi"/>
        </w:rPr>
        <w:t>elephone: 0113 260 9328</w:t>
      </w:r>
    </w:p>
    <w:p w:rsidR="003F340C" w:rsidRDefault="003F340C" w:rsidP="003F340C">
      <w:p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3F340C">
        <w:rPr>
          <w:rFonts w:asciiTheme="minorHAnsi" w:hAnsiTheme="minorHAnsi"/>
        </w:rPr>
        <w:t>mail: info@lslcs.org.uk</w:t>
      </w:r>
    </w:p>
    <w:p w:rsidR="003F340C" w:rsidRDefault="003F340C" w:rsidP="00FB45BD">
      <w:pPr>
        <w:rPr>
          <w:rFonts w:asciiTheme="minorHAnsi" w:hAnsiTheme="minorHAnsi"/>
        </w:rPr>
      </w:pPr>
    </w:p>
    <w:p w:rsidR="00FB45BD" w:rsidRPr="00FB45BD" w:rsidRDefault="00FB45BD" w:rsidP="00FB45BD">
      <w:pPr>
        <w:rPr>
          <w:rFonts w:asciiTheme="minorHAnsi" w:hAnsiTheme="minorHAnsi"/>
        </w:rPr>
      </w:pPr>
      <w:r w:rsidRPr="00FB45BD">
        <w:rPr>
          <w:rFonts w:asciiTheme="minorHAnsi" w:hAnsiTheme="minorHAnsi"/>
        </w:rPr>
        <w:t>If it is your first visit, you can turn up at the door from 6pm.</w:t>
      </w:r>
    </w:p>
    <w:p w:rsidR="00FB45BD" w:rsidRDefault="00FB45BD" w:rsidP="00FB45BD">
      <w:pPr>
        <w:rPr>
          <w:rFonts w:asciiTheme="minorHAnsi" w:hAnsiTheme="minorHAnsi"/>
        </w:rPr>
      </w:pPr>
      <w:r w:rsidRPr="00FB45BD">
        <w:rPr>
          <w:rFonts w:asciiTheme="minorHAnsi" w:hAnsiTheme="minorHAnsi"/>
        </w:rPr>
        <w:t>If you have visited before, you must:</w:t>
      </w:r>
    </w:p>
    <w:p w:rsidR="00FB45BD" w:rsidRPr="003F340C" w:rsidRDefault="00FB45BD" w:rsidP="003F340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3F340C">
        <w:rPr>
          <w:rFonts w:asciiTheme="minorHAnsi" w:hAnsiTheme="minorHAnsi"/>
        </w:rPr>
        <w:t>ring 0113 260 9328, or</w:t>
      </w:r>
    </w:p>
    <w:p w:rsidR="00FB45BD" w:rsidRPr="003F340C" w:rsidRDefault="00FB45BD" w:rsidP="003F340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3F340C">
        <w:rPr>
          <w:rFonts w:asciiTheme="minorHAnsi" w:hAnsiTheme="minorHAnsi"/>
        </w:rPr>
        <w:t>text 07922 249 452,</w:t>
      </w:r>
    </w:p>
    <w:p w:rsidR="00FB45BD" w:rsidRPr="003F340C" w:rsidRDefault="00FB45BD" w:rsidP="003F340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3F340C">
        <w:rPr>
          <w:rFonts w:asciiTheme="minorHAnsi" w:hAnsiTheme="minorHAnsi"/>
        </w:rPr>
        <w:t>from 6pm on the night you want to visit.</w:t>
      </w:r>
    </w:p>
    <w:p w:rsidR="00FB45BD" w:rsidRPr="00FB45BD" w:rsidRDefault="00FB45BD" w:rsidP="00FB45BD">
      <w:pPr>
        <w:rPr>
          <w:rFonts w:asciiTheme="minorHAnsi" w:hAnsiTheme="minorHAnsi"/>
        </w:rPr>
      </w:pPr>
    </w:p>
    <w:p w:rsidR="00972BF1" w:rsidRPr="00FB45BD" w:rsidRDefault="00FB45BD" w:rsidP="00FB45BD">
      <w:pPr>
        <w:rPr>
          <w:rFonts w:asciiTheme="minorHAnsi" w:hAnsiTheme="minorHAnsi"/>
          <w:b/>
        </w:rPr>
      </w:pPr>
      <w:r w:rsidRPr="00FB45BD">
        <w:rPr>
          <w:rFonts w:asciiTheme="minorHAnsi" w:hAnsiTheme="minorHAnsi"/>
          <w:b/>
        </w:rPr>
        <w:t xml:space="preserve">We also </w:t>
      </w:r>
      <w:r>
        <w:rPr>
          <w:rFonts w:asciiTheme="minorHAnsi" w:hAnsiTheme="minorHAnsi"/>
          <w:b/>
        </w:rPr>
        <w:t xml:space="preserve">free </w:t>
      </w:r>
      <w:r w:rsidRPr="00FB45BD">
        <w:rPr>
          <w:rFonts w:asciiTheme="minorHAnsi" w:hAnsiTheme="minorHAnsi"/>
          <w:b/>
        </w:rPr>
        <w:t>transport visitors to and from the house by taxi, to make their journey safe and comfortable.</w:t>
      </w:r>
      <w:r>
        <w:rPr>
          <w:rFonts w:asciiTheme="minorHAnsi" w:hAnsiTheme="minorHAnsi"/>
          <w:b/>
        </w:rPr>
        <w:t xml:space="preserve"> </w:t>
      </w:r>
    </w:p>
    <w:p w:rsidR="00972BF1" w:rsidRDefault="00972BF1" w:rsidP="008047F4">
      <w:pPr>
        <w:rPr>
          <w:rFonts w:asciiTheme="minorHAnsi" w:hAnsiTheme="minorHAnsi"/>
        </w:rPr>
      </w:pPr>
    </w:p>
    <w:p w:rsidR="001C6D72" w:rsidRDefault="003F340C" w:rsidP="003F340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32"/>
          <w:szCs w:val="32"/>
        </w:rPr>
        <w:t xml:space="preserve">Dial House @ Touchstone </w:t>
      </w:r>
    </w:p>
    <w:p w:rsidR="001C6D72" w:rsidRPr="0011458B" w:rsidRDefault="003F340C" w:rsidP="001C6D72">
      <w:pPr>
        <w:rPr>
          <w:rFonts w:asciiTheme="minorHAnsi" w:hAnsiTheme="minorHAnsi"/>
          <w:b/>
          <w:color w:val="00B050"/>
        </w:rPr>
      </w:pPr>
      <w:r w:rsidRPr="0011458B">
        <w:rPr>
          <w:rFonts w:asciiTheme="minorHAnsi" w:hAnsiTheme="minorHAnsi"/>
          <w:b/>
          <w:color w:val="00B050"/>
        </w:rPr>
        <w:t xml:space="preserve">What is it: </w:t>
      </w:r>
    </w:p>
    <w:p w:rsidR="001C6D72" w:rsidRPr="001C6D72" w:rsidRDefault="001C6D72" w:rsidP="001C6D72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C6D72">
        <w:rPr>
          <w:rFonts w:ascii="Calibri" w:hAnsi="Calibri"/>
        </w:rPr>
        <w:t>Dial House @ Touchstone is a partnership between Leeds Survivor Led Crisis Service (LSLCS) and Touchstone. It brings together LSLCS’s expertise in providing crisis services and Touchstone’s in supporting people from BME groups.</w:t>
      </w:r>
    </w:p>
    <w:p w:rsidR="001C6D72" w:rsidRDefault="001C6D72" w:rsidP="003F340C">
      <w:pPr>
        <w:rPr>
          <w:rFonts w:asciiTheme="minorHAnsi" w:hAnsiTheme="minorHAnsi"/>
          <w:b/>
        </w:rPr>
      </w:pPr>
    </w:p>
    <w:p w:rsidR="001C6D72" w:rsidRPr="0011458B" w:rsidRDefault="001C6D72" w:rsidP="003F340C">
      <w:pPr>
        <w:rPr>
          <w:rFonts w:asciiTheme="minorHAnsi" w:hAnsiTheme="minorHAnsi"/>
          <w:b/>
          <w:color w:val="00B050"/>
        </w:rPr>
      </w:pPr>
      <w:r w:rsidRPr="0011458B">
        <w:rPr>
          <w:rFonts w:asciiTheme="minorHAnsi" w:hAnsiTheme="minorHAnsi"/>
          <w:b/>
          <w:color w:val="00B050"/>
        </w:rPr>
        <w:t xml:space="preserve">Who is if for: </w:t>
      </w:r>
    </w:p>
    <w:p w:rsidR="003F340C" w:rsidRPr="001C6D72" w:rsidRDefault="001C6D72" w:rsidP="001C6D72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 w:rsidRPr="001C6D72">
        <w:rPr>
          <w:rFonts w:ascii="Calibri" w:hAnsi="Calibri"/>
        </w:rPr>
        <w:t>Crisis Service for people from Black and Minority Ethnic (BME) groups.</w:t>
      </w:r>
    </w:p>
    <w:p w:rsidR="001C6D72" w:rsidRDefault="001C6D72" w:rsidP="003F340C">
      <w:pPr>
        <w:rPr>
          <w:rFonts w:asciiTheme="minorHAnsi" w:hAnsiTheme="minorHAnsi"/>
          <w:b/>
        </w:rPr>
      </w:pPr>
    </w:p>
    <w:p w:rsidR="001C6D72" w:rsidRPr="0011458B" w:rsidRDefault="003F340C" w:rsidP="003F340C">
      <w:pPr>
        <w:rPr>
          <w:rFonts w:asciiTheme="minorHAnsi" w:hAnsiTheme="minorHAnsi"/>
          <w:color w:val="00B050"/>
        </w:rPr>
      </w:pPr>
      <w:r w:rsidRPr="0011458B">
        <w:rPr>
          <w:rFonts w:asciiTheme="minorHAnsi" w:hAnsiTheme="minorHAnsi"/>
          <w:b/>
          <w:color w:val="00B050"/>
        </w:rPr>
        <w:t>What do they do:</w:t>
      </w:r>
      <w:r w:rsidRPr="0011458B">
        <w:rPr>
          <w:rFonts w:asciiTheme="minorHAnsi" w:hAnsiTheme="minorHAnsi"/>
          <w:color w:val="00B050"/>
        </w:rPr>
        <w:t xml:space="preserve"> </w:t>
      </w:r>
    </w:p>
    <w:p w:rsidR="003F340C" w:rsidRPr="001C6D72" w:rsidRDefault="001C6D72" w:rsidP="001C6D7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1C6D72">
        <w:rPr>
          <w:rFonts w:ascii="Calibri" w:hAnsi="Calibri"/>
        </w:rPr>
        <w:t>Open 6pm-11pm Tuesday and Thursday</w:t>
      </w:r>
    </w:p>
    <w:p w:rsidR="001C6D72" w:rsidRDefault="001C6D72" w:rsidP="001C6D72">
      <w:pPr>
        <w:rPr>
          <w:rFonts w:asciiTheme="minorHAnsi" w:hAnsiTheme="minorHAnsi"/>
          <w:b/>
        </w:rPr>
      </w:pPr>
    </w:p>
    <w:p w:rsidR="001C6D72" w:rsidRPr="0011458B" w:rsidRDefault="003F340C" w:rsidP="001C6D72">
      <w:pPr>
        <w:rPr>
          <w:rFonts w:asciiTheme="minorHAnsi" w:hAnsiTheme="minorHAnsi"/>
          <w:color w:val="00B050"/>
        </w:rPr>
      </w:pPr>
      <w:r w:rsidRPr="0011458B">
        <w:rPr>
          <w:rFonts w:asciiTheme="minorHAnsi" w:hAnsiTheme="minorHAnsi"/>
          <w:b/>
          <w:color w:val="00B050"/>
        </w:rPr>
        <w:t>How to contact:</w:t>
      </w:r>
      <w:r w:rsidRPr="0011458B">
        <w:rPr>
          <w:rFonts w:asciiTheme="minorHAnsi" w:hAnsiTheme="minorHAnsi"/>
          <w:color w:val="00B050"/>
        </w:rPr>
        <w:t xml:space="preserve"> </w:t>
      </w:r>
    </w:p>
    <w:p w:rsidR="001C6D72" w:rsidRPr="001C6D72" w:rsidRDefault="001C6D72" w:rsidP="001C6D72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1C6D72">
        <w:rPr>
          <w:rFonts w:ascii="Calibri" w:hAnsi="Calibri"/>
        </w:rPr>
        <w:t>Call 0113 249 4675, or text 07763 581 853, Tuesdays and Thursdays between 6pm and 11pm</w:t>
      </w:r>
    </w:p>
    <w:p w:rsidR="001C6D72" w:rsidRDefault="001C6D72" w:rsidP="001C6D72">
      <w:pPr>
        <w:rPr>
          <w:rFonts w:ascii="Calibri" w:hAnsi="Calibri"/>
        </w:rPr>
      </w:pPr>
    </w:p>
    <w:p w:rsidR="001C6D72" w:rsidRDefault="001C6D72" w:rsidP="001C6D72">
      <w:pPr>
        <w:rPr>
          <w:rFonts w:ascii="Calibri" w:hAnsi="Calibri"/>
        </w:rPr>
      </w:pPr>
    </w:p>
    <w:p w:rsidR="001C6D72" w:rsidRDefault="001C6D72" w:rsidP="001C6D72">
      <w:pPr>
        <w:rPr>
          <w:rFonts w:ascii="Calibri" w:hAnsi="Calibri"/>
        </w:rPr>
      </w:pPr>
    </w:p>
    <w:p w:rsidR="00841B8E" w:rsidRPr="001C6D72" w:rsidRDefault="00841B8E" w:rsidP="001C6D72">
      <w:pPr>
        <w:rPr>
          <w:rFonts w:ascii="Calibri" w:hAnsi="Calibri"/>
        </w:rPr>
      </w:pPr>
      <w:bookmarkStart w:id="0" w:name="_GoBack"/>
      <w:bookmarkEnd w:id="0"/>
    </w:p>
    <w:p w:rsidR="007E06AF" w:rsidRPr="003002E4" w:rsidRDefault="007E06AF" w:rsidP="007E06A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002E4">
        <w:rPr>
          <w:rFonts w:asciiTheme="minorHAnsi" w:hAnsiTheme="minorHAnsi"/>
          <w:b/>
          <w:sz w:val="32"/>
          <w:szCs w:val="32"/>
          <w:u w:val="single"/>
        </w:rPr>
        <w:lastRenderedPageBreak/>
        <w:t>Other Crisis Services</w:t>
      </w:r>
    </w:p>
    <w:p w:rsidR="007E06AF" w:rsidRPr="003002E4" w:rsidRDefault="007E06AF" w:rsidP="008047F4">
      <w:pPr>
        <w:rPr>
          <w:rFonts w:asciiTheme="minorHAnsi" w:hAnsiTheme="minorHAnsi"/>
          <w:b/>
        </w:rPr>
      </w:pPr>
    </w:p>
    <w:p w:rsidR="003F340C" w:rsidRDefault="003F340C" w:rsidP="008047F4">
      <w:pPr>
        <w:rPr>
          <w:rFonts w:asciiTheme="minorHAnsi" w:hAnsiTheme="minorHAnsi"/>
          <w:b/>
          <w:sz w:val="32"/>
          <w:szCs w:val="32"/>
        </w:rPr>
      </w:pPr>
      <w:r w:rsidRPr="003F340C">
        <w:rPr>
          <w:rFonts w:asciiTheme="minorHAnsi" w:hAnsiTheme="minorHAnsi"/>
          <w:b/>
          <w:sz w:val="32"/>
          <w:szCs w:val="32"/>
        </w:rPr>
        <w:t xml:space="preserve">Crisis Assessment Service </w:t>
      </w:r>
    </w:p>
    <w:p w:rsidR="00972BF1" w:rsidRDefault="00972BF1" w:rsidP="00972BF1">
      <w:r w:rsidRPr="0011458B">
        <w:rPr>
          <w:rFonts w:asciiTheme="minorHAnsi" w:hAnsiTheme="minorHAnsi"/>
          <w:b/>
          <w:color w:val="00B050"/>
        </w:rPr>
        <w:t xml:space="preserve">What is it: </w:t>
      </w:r>
      <w:r w:rsidR="001C6D72" w:rsidRPr="001C6D72">
        <w:rPr>
          <w:rFonts w:asciiTheme="minorHAnsi" w:hAnsiTheme="minorHAnsi"/>
        </w:rPr>
        <w:t xml:space="preserve">The Crisis Assessment Service works out of the </w:t>
      </w:r>
      <w:proofErr w:type="spellStart"/>
      <w:r w:rsidR="001C6D72" w:rsidRPr="001C6D72">
        <w:rPr>
          <w:rFonts w:asciiTheme="minorHAnsi" w:hAnsiTheme="minorHAnsi"/>
        </w:rPr>
        <w:t>Becklin</w:t>
      </w:r>
      <w:proofErr w:type="spellEnd"/>
      <w:r w:rsidR="001C6D72" w:rsidRPr="001C6D72">
        <w:rPr>
          <w:rFonts w:asciiTheme="minorHAnsi" w:hAnsiTheme="minorHAnsi"/>
        </w:rPr>
        <w:t xml:space="preserve"> Centre and provides a 24/7 service across the whole of Leeds for adults of all ages.  </w:t>
      </w:r>
    </w:p>
    <w:p w:rsidR="00192338" w:rsidRDefault="00192338" w:rsidP="00972BF1">
      <w:pPr>
        <w:rPr>
          <w:rFonts w:asciiTheme="minorHAnsi" w:hAnsiTheme="minorHAnsi"/>
          <w:b/>
          <w:color w:val="00B050"/>
        </w:rPr>
      </w:pPr>
    </w:p>
    <w:p w:rsidR="00972BF1" w:rsidRDefault="00972BF1" w:rsidP="00972BF1">
      <w:pPr>
        <w:rPr>
          <w:rFonts w:asciiTheme="minorHAnsi" w:hAnsiTheme="minorHAnsi"/>
          <w:b/>
        </w:rPr>
      </w:pPr>
      <w:r w:rsidRPr="0011458B">
        <w:rPr>
          <w:rFonts w:asciiTheme="minorHAnsi" w:hAnsiTheme="minorHAnsi"/>
          <w:b/>
          <w:color w:val="00B050"/>
        </w:rPr>
        <w:t xml:space="preserve">Who is if for: </w:t>
      </w:r>
      <w:r w:rsidR="0011458B" w:rsidRPr="0011458B">
        <w:rPr>
          <w:rFonts w:asciiTheme="minorHAnsi" w:hAnsiTheme="minorHAnsi"/>
        </w:rPr>
        <w:t>Anyone</w:t>
      </w:r>
    </w:p>
    <w:p w:rsidR="00192338" w:rsidRDefault="00192338" w:rsidP="001C6D72">
      <w:pPr>
        <w:rPr>
          <w:rFonts w:asciiTheme="minorHAnsi" w:hAnsiTheme="minorHAnsi"/>
          <w:b/>
          <w:color w:val="00B050"/>
        </w:rPr>
      </w:pPr>
    </w:p>
    <w:p w:rsidR="001C6D72" w:rsidRPr="001C6D72" w:rsidRDefault="00972BF1" w:rsidP="001C6D72">
      <w:pPr>
        <w:rPr>
          <w:rFonts w:asciiTheme="minorHAnsi" w:hAnsiTheme="minorHAnsi"/>
        </w:rPr>
      </w:pPr>
      <w:r w:rsidRPr="0011458B">
        <w:rPr>
          <w:rFonts w:asciiTheme="minorHAnsi" w:hAnsiTheme="minorHAnsi"/>
          <w:b/>
          <w:color w:val="00B050"/>
        </w:rPr>
        <w:t>What do they do:</w:t>
      </w:r>
      <w:r w:rsidRPr="0011458B">
        <w:rPr>
          <w:rFonts w:asciiTheme="minorHAnsi" w:hAnsiTheme="minorHAnsi"/>
          <w:color w:val="00B050"/>
        </w:rPr>
        <w:t xml:space="preserve"> </w:t>
      </w:r>
      <w:r w:rsidR="001C6D72" w:rsidRPr="001C6D72">
        <w:rPr>
          <w:rFonts w:asciiTheme="minorHAnsi" w:hAnsiTheme="minorHAnsi"/>
        </w:rPr>
        <w:t>The service aims to assess all service users who are in crisis and presenting with significant risks to themselves and/or others and who may require acute mental health care.  The service gate-keeps all acute admissions to the inpatient wards.</w:t>
      </w:r>
    </w:p>
    <w:p w:rsidR="00192338" w:rsidRDefault="00192338" w:rsidP="001C6D72">
      <w:pPr>
        <w:rPr>
          <w:rFonts w:asciiTheme="minorHAnsi" w:hAnsiTheme="minorHAnsi"/>
          <w:b/>
          <w:color w:val="00B050"/>
        </w:rPr>
      </w:pPr>
    </w:p>
    <w:p w:rsidR="00972BF1" w:rsidRDefault="00972BF1" w:rsidP="001C6D72">
      <w:pPr>
        <w:rPr>
          <w:rFonts w:asciiTheme="minorHAnsi" w:hAnsiTheme="minorHAnsi"/>
        </w:rPr>
      </w:pPr>
      <w:r w:rsidRPr="0011458B">
        <w:rPr>
          <w:rFonts w:asciiTheme="minorHAnsi" w:hAnsiTheme="minorHAnsi"/>
          <w:b/>
          <w:color w:val="00B050"/>
        </w:rPr>
        <w:t>How to contact:</w:t>
      </w:r>
      <w:r w:rsidRPr="0011458B">
        <w:rPr>
          <w:rFonts w:asciiTheme="minorHAnsi" w:hAnsiTheme="minorHAnsi"/>
          <w:color w:val="00B050"/>
        </w:rPr>
        <w:t xml:space="preserve"> </w:t>
      </w:r>
      <w:r w:rsidR="001C6D72" w:rsidRPr="001C6D72">
        <w:rPr>
          <w:rFonts w:asciiTheme="minorHAnsi" w:hAnsiTheme="minorHAnsi"/>
        </w:rPr>
        <w:t>0300 300 1485</w:t>
      </w:r>
    </w:p>
    <w:p w:rsidR="00972BF1" w:rsidRDefault="00972BF1" w:rsidP="008047F4">
      <w:pPr>
        <w:rPr>
          <w:rFonts w:asciiTheme="minorHAnsi" w:hAnsiTheme="minorHAnsi"/>
        </w:rPr>
      </w:pPr>
    </w:p>
    <w:p w:rsidR="00972BF1" w:rsidRDefault="001C6D72" w:rsidP="008047F4">
      <w:pPr>
        <w:rPr>
          <w:rFonts w:asciiTheme="minorHAnsi" w:hAnsiTheme="minorHAnsi"/>
          <w:b/>
          <w:sz w:val="32"/>
          <w:szCs w:val="32"/>
        </w:rPr>
      </w:pPr>
      <w:r w:rsidRPr="003F340C">
        <w:rPr>
          <w:rFonts w:asciiTheme="minorHAnsi" w:hAnsiTheme="minorHAnsi"/>
          <w:b/>
          <w:sz w:val="32"/>
          <w:szCs w:val="32"/>
        </w:rPr>
        <w:t>Single Point of Access</w:t>
      </w:r>
    </w:p>
    <w:p w:rsidR="007E06AF" w:rsidRPr="0011458B" w:rsidRDefault="00972BF1" w:rsidP="00972BF1">
      <w:pPr>
        <w:rPr>
          <w:rFonts w:asciiTheme="minorHAnsi" w:hAnsiTheme="minorHAnsi"/>
          <w:b/>
          <w:color w:val="00B050"/>
        </w:rPr>
      </w:pPr>
      <w:r w:rsidRPr="0011458B">
        <w:rPr>
          <w:rFonts w:asciiTheme="minorHAnsi" w:hAnsiTheme="minorHAnsi"/>
          <w:b/>
          <w:color w:val="00B050"/>
        </w:rPr>
        <w:t xml:space="preserve">What is it: </w:t>
      </w:r>
    </w:p>
    <w:p w:rsidR="00972BF1" w:rsidRPr="007E06AF" w:rsidRDefault="007E06AF" w:rsidP="007E06AF">
      <w:pPr>
        <w:pStyle w:val="ListParagraph"/>
        <w:numPr>
          <w:ilvl w:val="0"/>
          <w:numId w:val="10"/>
        </w:numPr>
      </w:pPr>
      <w:r>
        <w:rPr>
          <w:rFonts w:asciiTheme="minorHAnsi" w:hAnsiTheme="minorHAnsi"/>
        </w:rPr>
        <w:t>Service which acts as a g</w:t>
      </w:r>
      <w:r w:rsidRPr="007E06AF">
        <w:rPr>
          <w:rFonts w:asciiTheme="minorHAnsi" w:hAnsiTheme="minorHAnsi"/>
        </w:rPr>
        <w:t>ateway to all mental health services</w:t>
      </w:r>
    </w:p>
    <w:p w:rsidR="007E06AF" w:rsidRPr="00D35852" w:rsidRDefault="007E06AF" w:rsidP="007E06AF">
      <w:pPr>
        <w:pStyle w:val="ListParagraph"/>
        <w:rPr>
          <w:sz w:val="14"/>
          <w:szCs w:val="14"/>
        </w:rPr>
      </w:pPr>
    </w:p>
    <w:p w:rsidR="007E06AF" w:rsidRPr="0011458B" w:rsidRDefault="00972BF1" w:rsidP="00972BF1">
      <w:pPr>
        <w:rPr>
          <w:rFonts w:asciiTheme="minorHAnsi" w:hAnsiTheme="minorHAnsi"/>
          <w:b/>
          <w:color w:val="00B050"/>
        </w:rPr>
      </w:pPr>
      <w:r w:rsidRPr="0011458B">
        <w:rPr>
          <w:rFonts w:asciiTheme="minorHAnsi" w:hAnsiTheme="minorHAnsi"/>
          <w:b/>
          <w:color w:val="00B050"/>
        </w:rPr>
        <w:t xml:space="preserve">Who is if for: </w:t>
      </w:r>
    </w:p>
    <w:p w:rsidR="00972BF1" w:rsidRPr="007E06AF" w:rsidRDefault="007E06AF" w:rsidP="007E06AF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7E06AF">
        <w:rPr>
          <w:rFonts w:asciiTheme="minorHAnsi" w:hAnsiTheme="minorHAnsi"/>
        </w:rPr>
        <w:t>Anyone</w:t>
      </w:r>
    </w:p>
    <w:p w:rsidR="007E06AF" w:rsidRPr="007E06AF" w:rsidRDefault="007E06AF" w:rsidP="007E06AF">
      <w:pPr>
        <w:pStyle w:val="ListParagraph"/>
        <w:rPr>
          <w:rFonts w:asciiTheme="minorHAnsi" w:hAnsiTheme="minorHAnsi"/>
          <w:b/>
        </w:rPr>
      </w:pPr>
    </w:p>
    <w:p w:rsidR="007E06AF" w:rsidRDefault="00972BF1" w:rsidP="00972BF1">
      <w:pPr>
        <w:rPr>
          <w:rFonts w:asciiTheme="minorHAnsi" w:hAnsiTheme="minorHAnsi"/>
        </w:rPr>
      </w:pPr>
      <w:r w:rsidRPr="0011458B">
        <w:rPr>
          <w:rFonts w:asciiTheme="minorHAnsi" w:hAnsiTheme="minorHAnsi"/>
          <w:b/>
          <w:color w:val="00B050"/>
        </w:rPr>
        <w:t>What do they do:</w:t>
      </w:r>
      <w:r w:rsidRPr="00972BF1">
        <w:rPr>
          <w:rFonts w:asciiTheme="minorHAnsi" w:hAnsiTheme="minorHAnsi"/>
        </w:rPr>
        <w:t xml:space="preserve"> </w:t>
      </w:r>
    </w:p>
    <w:p w:rsidR="007E06AF" w:rsidRDefault="007E06AF" w:rsidP="007E06AF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E06AF">
        <w:rPr>
          <w:rFonts w:asciiTheme="minorHAnsi" w:hAnsiTheme="minorHAnsi"/>
        </w:rPr>
        <w:t xml:space="preserve">A service open 24 hours a day whereby you can call and discuss the issue with a member of the team. </w:t>
      </w:r>
    </w:p>
    <w:p w:rsidR="007E06AF" w:rsidRPr="007E06AF" w:rsidRDefault="007E06AF" w:rsidP="007E06AF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Offer help and advice</w:t>
      </w:r>
    </w:p>
    <w:p w:rsidR="00972BF1" w:rsidRDefault="007E06AF" w:rsidP="007E06AF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E06AF">
        <w:rPr>
          <w:rFonts w:asciiTheme="minorHAnsi" w:hAnsiTheme="minorHAnsi"/>
        </w:rPr>
        <w:t xml:space="preserve">Able to refer to crisis </w:t>
      </w:r>
      <w:r>
        <w:rPr>
          <w:rFonts w:asciiTheme="minorHAnsi" w:hAnsiTheme="minorHAnsi"/>
        </w:rPr>
        <w:t>Assessment Service if required</w:t>
      </w:r>
    </w:p>
    <w:p w:rsidR="007E06AF" w:rsidRPr="00D35852" w:rsidRDefault="007E06AF" w:rsidP="007E06AF">
      <w:pPr>
        <w:pStyle w:val="ListParagraph"/>
        <w:rPr>
          <w:rFonts w:asciiTheme="minorHAnsi" w:hAnsiTheme="minorHAnsi"/>
          <w:sz w:val="14"/>
          <w:szCs w:val="14"/>
        </w:rPr>
      </w:pPr>
    </w:p>
    <w:p w:rsidR="007E06AF" w:rsidRPr="0011458B" w:rsidRDefault="00972BF1" w:rsidP="001C6D72">
      <w:pPr>
        <w:rPr>
          <w:rFonts w:asciiTheme="minorHAnsi" w:hAnsiTheme="minorHAnsi"/>
          <w:color w:val="00B050"/>
        </w:rPr>
      </w:pPr>
      <w:r w:rsidRPr="0011458B">
        <w:rPr>
          <w:rFonts w:asciiTheme="minorHAnsi" w:hAnsiTheme="minorHAnsi"/>
          <w:b/>
          <w:color w:val="00B050"/>
        </w:rPr>
        <w:t>How to contact:</w:t>
      </w:r>
      <w:r w:rsidRPr="0011458B">
        <w:rPr>
          <w:rFonts w:asciiTheme="minorHAnsi" w:hAnsiTheme="minorHAnsi"/>
          <w:color w:val="00B050"/>
        </w:rPr>
        <w:t xml:space="preserve"> </w:t>
      </w:r>
    </w:p>
    <w:p w:rsidR="007E06AF" w:rsidRDefault="001C6D72" w:rsidP="001C6D72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7E06AF">
        <w:rPr>
          <w:rFonts w:asciiTheme="minorHAnsi" w:hAnsiTheme="minorHAnsi"/>
        </w:rPr>
        <w:t>0300 300 1485</w:t>
      </w:r>
    </w:p>
    <w:p w:rsidR="007E06AF" w:rsidRDefault="007E06AF" w:rsidP="001C6D72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7E06AF">
        <w:rPr>
          <w:rFonts w:asciiTheme="minorHAnsi" w:hAnsiTheme="minorHAnsi"/>
        </w:rPr>
        <w:t>Open 24 hours a day</w:t>
      </w:r>
    </w:p>
    <w:p w:rsidR="007E06AF" w:rsidRDefault="007E06AF" w:rsidP="007E06AF">
      <w:pPr>
        <w:rPr>
          <w:rFonts w:asciiTheme="minorHAnsi" w:hAnsiTheme="minorHAnsi"/>
        </w:rPr>
      </w:pPr>
    </w:p>
    <w:p w:rsidR="00972BF1" w:rsidRPr="007E06AF" w:rsidRDefault="007E06AF" w:rsidP="008047F4">
      <w:pPr>
        <w:rPr>
          <w:rFonts w:asciiTheme="minorHAnsi" w:hAnsiTheme="minorHAnsi"/>
          <w:b/>
          <w:sz w:val="32"/>
          <w:szCs w:val="32"/>
        </w:rPr>
      </w:pPr>
      <w:r w:rsidRPr="007E06AF">
        <w:rPr>
          <w:rFonts w:asciiTheme="minorHAnsi" w:hAnsiTheme="minorHAnsi"/>
          <w:b/>
          <w:sz w:val="32"/>
          <w:szCs w:val="32"/>
        </w:rPr>
        <w:t>Accident and Emergency (A&amp;E) / 999</w:t>
      </w:r>
    </w:p>
    <w:p w:rsidR="007E06AF" w:rsidRPr="0011458B" w:rsidRDefault="00972BF1" w:rsidP="00972BF1">
      <w:pPr>
        <w:rPr>
          <w:rFonts w:asciiTheme="minorHAnsi" w:hAnsiTheme="minorHAnsi"/>
          <w:b/>
          <w:color w:val="00B050"/>
        </w:rPr>
      </w:pPr>
      <w:r w:rsidRPr="0011458B">
        <w:rPr>
          <w:rFonts w:asciiTheme="minorHAnsi" w:hAnsiTheme="minorHAnsi"/>
          <w:b/>
          <w:color w:val="00B050"/>
        </w:rPr>
        <w:t xml:space="preserve">What is it: </w:t>
      </w:r>
    </w:p>
    <w:p w:rsidR="00972BF1" w:rsidRPr="007E06AF" w:rsidRDefault="007E06AF" w:rsidP="007E06AF">
      <w:pPr>
        <w:pStyle w:val="ListParagraph"/>
        <w:numPr>
          <w:ilvl w:val="0"/>
          <w:numId w:val="15"/>
        </w:numPr>
      </w:pPr>
      <w:r w:rsidRPr="007E06AF">
        <w:rPr>
          <w:rFonts w:asciiTheme="minorHAnsi" w:hAnsiTheme="minorHAnsi"/>
          <w:b/>
        </w:rPr>
        <w:t>An service available for accident and emergency</w:t>
      </w:r>
    </w:p>
    <w:p w:rsidR="007E06AF" w:rsidRDefault="007E06AF" w:rsidP="007E06AF">
      <w:pPr>
        <w:pStyle w:val="ListParagraph"/>
        <w:numPr>
          <w:ilvl w:val="0"/>
          <w:numId w:val="15"/>
        </w:numPr>
      </w:pPr>
      <w:r w:rsidRPr="007E06AF">
        <w:rPr>
          <w:rFonts w:asciiTheme="minorHAnsi" w:hAnsiTheme="minorHAnsi"/>
          <w:b/>
        </w:rPr>
        <w:t xml:space="preserve">Should be used when there is an extreme crisis e.g. </w:t>
      </w:r>
      <w:r w:rsidRPr="007E06AF">
        <w:rPr>
          <w:rFonts w:asciiTheme="minorHAnsi" w:hAnsiTheme="minorHAnsi"/>
          <w:b/>
        </w:rPr>
        <w:t>Someone who is at immediate risk of suicide</w:t>
      </w:r>
      <w:r w:rsidRPr="007E06AF">
        <w:rPr>
          <w:rFonts w:asciiTheme="minorHAnsi" w:hAnsiTheme="minorHAnsi"/>
          <w:b/>
        </w:rPr>
        <w:t>; a</w:t>
      </w:r>
      <w:r w:rsidRPr="007E06AF">
        <w:rPr>
          <w:rFonts w:asciiTheme="minorHAnsi" w:hAnsiTheme="minorHAnsi"/>
          <w:b/>
        </w:rPr>
        <w:t xml:space="preserve">t risk of harming self or </w:t>
      </w:r>
      <w:r>
        <w:rPr>
          <w:rFonts w:asciiTheme="minorHAnsi" w:hAnsiTheme="minorHAnsi"/>
          <w:b/>
        </w:rPr>
        <w:t>others or i</w:t>
      </w:r>
      <w:r w:rsidRPr="007E06AF">
        <w:rPr>
          <w:rFonts w:asciiTheme="minorHAnsi" w:hAnsiTheme="minorHAnsi"/>
          <w:b/>
        </w:rPr>
        <w:t>s in serious crisis needs and needs help/support</w:t>
      </w:r>
    </w:p>
    <w:p w:rsidR="007E06AF" w:rsidRDefault="007E06AF" w:rsidP="00972BF1">
      <w:pPr>
        <w:rPr>
          <w:rFonts w:asciiTheme="minorHAnsi" w:hAnsiTheme="minorHAnsi"/>
          <w:b/>
        </w:rPr>
      </w:pPr>
    </w:p>
    <w:p w:rsidR="007E06AF" w:rsidRPr="0011458B" w:rsidRDefault="00972BF1" w:rsidP="00972BF1">
      <w:pPr>
        <w:rPr>
          <w:rFonts w:asciiTheme="minorHAnsi" w:hAnsiTheme="minorHAnsi"/>
          <w:b/>
          <w:color w:val="00B050"/>
        </w:rPr>
      </w:pPr>
      <w:r w:rsidRPr="0011458B">
        <w:rPr>
          <w:rFonts w:asciiTheme="minorHAnsi" w:hAnsiTheme="minorHAnsi"/>
          <w:b/>
          <w:color w:val="00B050"/>
        </w:rPr>
        <w:t>Who is if for:</w:t>
      </w:r>
    </w:p>
    <w:p w:rsidR="00972BF1" w:rsidRPr="007E06AF" w:rsidRDefault="007E06AF" w:rsidP="007E06AF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E06AF">
        <w:rPr>
          <w:rFonts w:asciiTheme="minorHAnsi" w:hAnsiTheme="minorHAnsi"/>
        </w:rPr>
        <w:t>Anyone</w:t>
      </w:r>
    </w:p>
    <w:p w:rsidR="007E06AF" w:rsidRDefault="007E06AF" w:rsidP="008047F4">
      <w:pPr>
        <w:rPr>
          <w:rFonts w:asciiTheme="minorHAnsi" w:hAnsiTheme="minorHAnsi"/>
          <w:b/>
        </w:rPr>
      </w:pPr>
    </w:p>
    <w:p w:rsidR="007E06AF" w:rsidRPr="0011458B" w:rsidRDefault="00972BF1" w:rsidP="008047F4">
      <w:pPr>
        <w:rPr>
          <w:rFonts w:asciiTheme="minorHAnsi" w:hAnsiTheme="minorHAnsi"/>
          <w:color w:val="00B050"/>
        </w:rPr>
      </w:pPr>
      <w:r w:rsidRPr="0011458B">
        <w:rPr>
          <w:rFonts w:asciiTheme="minorHAnsi" w:hAnsiTheme="minorHAnsi"/>
          <w:b/>
          <w:color w:val="00B050"/>
        </w:rPr>
        <w:t>How to contact:</w:t>
      </w:r>
      <w:r w:rsidRPr="0011458B">
        <w:rPr>
          <w:rFonts w:asciiTheme="minorHAnsi" w:hAnsiTheme="minorHAnsi"/>
          <w:color w:val="00B050"/>
        </w:rPr>
        <w:t xml:space="preserve"> </w:t>
      </w:r>
    </w:p>
    <w:p w:rsidR="00972BF1" w:rsidRPr="007E06AF" w:rsidRDefault="007E06AF" w:rsidP="007E06AF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E06AF">
        <w:rPr>
          <w:rFonts w:asciiTheme="minorHAnsi" w:hAnsiTheme="minorHAnsi"/>
        </w:rPr>
        <w:t>Visit A&amp;E department or dial 999</w:t>
      </w:r>
    </w:p>
    <w:p w:rsidR="00972BF1" w:rsidRDefault="00972BF1" w:rsidP="008047F4">
      <w:pPr>
        <w:rPr>
          <w:rFonts w:asciiTheme="minorHAnsi" w:hAnsiTheme="minorHAnsi"/>
        </w:rPr>
      </w:pPr>
    </w:p>
    <w:p w:rsidR="007E06AF" w:rsidRPr="003002E4" w:rsidRDefault="007E06AF" w:rsidP="007E06A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002E4">
        <w:rPr>
          <w:rFonts w:asciiTheme="minorHAnsi" w:hAnsiTheme="minorHAnsi"/>
          <w:b/>
          <w:sz w:val="32"/>
          <w:szCs w:val="32"/>
          <w:u w:val="single"/>
        </w:rPr>
        <w:t>Other Services that Support Refugees and Asylum Seekers Mental Health and Emotional Well-being</w:t>
      </w:r>
    </w:p>
    <w:p w:rsidR="007E06AF" w:rsidRPr="003002E4" w:rsidRDefault="007E06AF" w:rsidP="008047F4">
      <w:pPr>
        <w:rPr>
          <w:rFonts w:asciiTheme="minorHAnsi" w:hAnsiTheme="minorHAnsi"/>
          <w:b/>
          <w:sz w:val="14"/>
          <w:szCs w:val="14"/>
          <w:u w:val="single"/>
        </w:rPr>
      </w:pPr>
    </w:p>
    <w:p w:rsidR="007E06AF" w:rsidRDefault="007E06AF" w:rsidP="00804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G.P.</w:t>
      </w:r>
    </w:p>
    <w:p w:rsidR="007E06AF" w:rsidRDefault="007E06AF" w:rsidP="00804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IAPT</w:t>
      </w:r>
      <w:r w:rsidR="003002E4">
        <w:rPr>
          <w:rFonts w:asciiTheme="minorHAnsi" w:hAnsiTheme="minorHAnsi"/>
          <w:b/>
        </w:rPr>
        <w:t xml:space="preserve"> </w:t>
      </w:r>
      <w:hyperlink r:id="rId8" w:history="1">
        <w:r w:rsidR="003002E4" w:rsidRPr="005F2760">
          <w:rPr>
            <w:rStyle w:val="Hyperlink"/>
            <w:rFonts w:asciiTheme="minorHAnsi" w:hAnsiTheme="minorHAnsi"/>
            <w:b/>
          </w:rPr>
          <w:t>http://www.touchstonesupport.org.uk/services/improving-access-to-psychological-therapies-iapt-service/</w:t>
        </w:r>
      </w:hyperlink>
      <w:r w:rsidR="003002E4">
        <w:rPr>
          <w:rFonts w:asciiTheme="minorHAnsi" w:hAnsiTheme="minorHAnsi"/>
          <w:b/>
        </w:rPr>
        <w:t xml:space="preserve"> </w:t>
      </w:r>
    </w:p>
    <w:p w:rsidR="007E06AF" w:rsidRDefault="007E06AF" w:rsidP="00804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PAFRAS Mental Health Worker</w:t>
      </w:r>
      <w:r w:rsidR="003002E4">
        <w:rPr>
          <w:rFonts w:asciiTheme="minorHAnsi" w:hAnsiTheme="minorHAnsi"/>
          <w:b/>
        </w:rPr>
        <w:t xml:space="preserve"> </w:t>
      </w:r>
      <w:hyperlink r:id="rId9" w:history="1">
        <w:r w:rsidR="003002E4" w:rsidRPr="005F2760">
          <w:rPr>
            <w:rStyle w:val="Hyperlink"/>
            <w:rFonts w:asciiTheme="minorHAnsi" w:hAnsiTheme="minorHAnsi"/>
            <w:b/>
          </w:rPr>
          <w:t>http://www.pafras.org.uk/</w:t>
        </w:r>
      </w:hyperlink>
    </w:p>
    <w:p w:rsidR="007E06AF" w:rsidRDefault="007E06AF" w:rsidP="00804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York Street Health Practice</w:t>
      </w:r>
      <w:r w:rsidR="003002E4">
        <w:rPr>
          <w:rFonts w:asciiTheme="minorHAnsi" w:hAnsiTheme="minorHAnsi"/>
          <w:b/>
        </w:rPr>
        <w:t xml:space="preserve"> </w:t>
      </w:r>
      <w:hyperlink r:id="rId10" w:history="1">
        <w:r w:rsidR="003002E4" w:rsidRPr="005F2760">
          <w:rPr>
            <w:rStyle w:val="Hyperlink"/>
            <w:rFonts w:asciiTheme="minorHAnsi" w:hAnsiTheme="minorHAnsi"/>
            <w:b/>
          </w:rPr>
          <w:t>http://www.leedscommunityhealthcare.nhs.uk/our_services_az/york_street_health_practice/</w:t>
        </w:r>
      </w:hyperlink>
    </w:p>
    <w:p w:rsidR="003002E4" w:rsidRPr="008047F4" w:rsidRDefault="007E06AF" w:rsidP="008047F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Solace</w:t>
      </w:r>
      <w:r w:rsidR="003002E4">
        <w:rPr>
          <w:rFonts w:asciiTheme="minorHAnsi" w:hAnsiTheme="minorHAnsi"/>
          <w:b/>
        </w:rPr>
        <w:t xml:space="preserve"> </w:t>
      </w:r>
      <w:hyperlink r:id="rId11" w:history="1">
        <w:r w:rsidR="003002E4" w:rsidRPr="005F2760">
          <w:rPr>
            <w:rStyle w:val="Hyperlink"/>
            <w:rFonts w:asciiTheme="minorHAnsi" w:hAnsiTheme="minorHAnsi"/>
            <w:b/>
          </w:rPr>
          <w:t>http://www.solace-uk.org.uk/</w:t>
        </w:r>
      </w:hyperlink>
    </w:p>
    <w:sectPr w:rsidR="003002E4" w:rsidRPr="008047F4" w:rsidSect="003F34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D7F"/>
    <w:multiLevelType w:val="hybridMultilevel"/>
    <w:tmpl w:val="2184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085A"/>
    <w:multiLevelType w:val="hybridMultilevel"/>
    <w:tmpl w:val="1E004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4AC4"/>
    <w:multiLevelType w:val="hybridMultilevel"/>
    <w:tmpl w:val="EA66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2346"/>
    <w:multiLevelType w:val="hybridMultilevel"/>
    <w:tmpl w:val="B532E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60E9"/>
    <w:multiLevelType w:val="hybridMultilevel"/>
    <w:tmpl w:val="856C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B6144"/>
    <w:multiLevelType w:val="hybridMultilevel"/>
    <w:tmpl w:val="91DC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B5F92"/>
    <w:multiLevelType w:val="hybridMultilevel"/>
    <w:tmpl w:val="94B6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E1EC8"/>
    <w:multiLevelType w:val="hybridMultilevel"/>
    <w:tmpl w:val="0904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B5A38"/>
    <w:multiLevelType w:val="hybridMultilevel"/>
    <w:tmpl w:val="A232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C398E"/>
    <w:multiLevelType w:val="hybridMultilevel"/>
    <w:tmpl w:val="57FEF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53D93"/>
    <w:multiLevelType w:val="hybridMultilevel"/>
    <w:tmpl w:val="C07E4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40D42"/>
    <w:multiLevelType w:val="hybridMultilevel"/>
    <w:tmpl w:val="A2BE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30C2"/>
    <w:multiLevelType w:val="hybridMultilevel"/>
    <w:tmpl w:val="8F96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E49DA"/>
    <w:multiLevelType w:val="hybridMultilevel"/>
    <w:tmpl w:val="AF0A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D16A4"/>
    <w:multiLevelType w:val="hybridMultilevel"/>
    <w:tmpl w:val="DF7A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45B9C"/>
    <w:multiLevelType w:val="hybridMultilevel"/>
    <w:tmpl w:val="83F6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C70E5"/>
    <w:multiLevelType w:val="hybridMultilevel"/>
    <w:tmpl w:val="C5F01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5"/>
  </w:num>
  <w:num w:numId="7">
    <w:abstractNumId w:val="16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12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F4"/>
    <w:rsid w:val="000207E8"/>
    <w:rsid w:val="000423E9"/>
    <w:rsid w:val="0011458B"/>
    <w:rsid w:val="001749D1"/>
    <w:rsid w:val="001837FD"/>
    <w:rsid w:val="00192338"/>
    <w:rsid w:val="001C556F"/>
    <w:rsid w:val="001C6D72"/>
    <w:rsid w:val="001E25A5"/>
    <w:rsid w:val="00205CA2"/>
    <w:rsid w:val="0025221F"/>
    <w:rsid w:val="002F4ADC"/>
    <w:rsid w:val="003002E4"/>
    <w:rsid w:val="00381261"/>
    <w:rsid w:val="00392F22"/>
    <w:rsid w:val="003F340C"/>
    <w:rsid w:val="00467DD5"/>
    <w:rsid w:val="004759CC"/>
    <w:rsid w:val="004834F3"/>
    <w:rsid w:val="004A3F9E"/>
    <w:rsid w:val="00534B99"/>
    <w:rsid w:val="00556338"/>
    <w:rsid w:val="00630C2E"/>
    <w:rsid w:val="00685507"/>
    <w:rsid w:val="0071202B"/>
    <w:rsid w:val="00782A43"/>
    <w:rsid w:val="007E06AF"/>
    <w:rsid w:val="008047F4"/>
    <w:rsid w:val="00841B8E"/>
    <w:rsid w:val="00847A0D"/>
    <w:rsid w:val="00891162"/>
    <w:rsid w:val="008B7370"/>
    <w:rsid w:val="008E15D5"/>
    <w:rsid w:val="008E759A"/>
    <w:rsid w:val="00916F7C"/>
    <w:rsid w:val="00972BF1"/>
    <w:rsid w:val="009973F2"/>
    <w:rsid w:val="009C7D02"/>
    <w:rsid w:val="009E6244"/>
    <w:rsid w:val="00A27661"/>
    <w:rsid w:val="00A359F7"/>
    <w:rsid w:val="00A444B7"/>
    <w:rsid w:val="00A62D65"/>
    <w:rsid w:val="00A85335"/>
    <w:rsid w:val="00A96D50"/>
    <w:rsid w:val="00AA608E"/>
    <w:rsid w:val="00AD2F85"/>
    <w:rsid w:val="00B7626C"/>
    <w:rsid w:val="00BC2347"/>
    <w:rsid w:val="00BD6CA5"/>
    <w:rsid w:val="00C67A31"/>
    <w:rsid w:val="00D35852"/>
    <w:rsid w:val="00DD4248"/>
    <w:rsid w:val="00E66841"/>
    <w:rsid w:val="00E76FEA"/>
    <w:rsid w:val="00EC3AFD"/>
    <w:rsid w:val="00F86477"/>
    <w:rsid w:val="00FB45BD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4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7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633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C5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4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7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633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C5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chstonesupport.org.uk/services/improving-access-to-psychological-therapies-iapt-servi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manthap@touchstonesupport.org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ace-uk.org.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edscommunityhealthcare.nhs.uk/our_services_az/york_street_health_practi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fra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E552-568B-4563-9D01-827515D1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Powell</dc:creator>
  <cp:lastModifiedBy>Samantha Powell</cp:lastModifiedBy>
  <cp:revision>6</cp:revision>
  <cp:lastPrinted>2015-05-07T15:47:00Z</cp:lastPrinted>
  <dcterms:created xsi:type="dcterms:W3CDTF">2015-05-07T15:39:00Z</dcterms:created>
  <dcterms:modified xsi:type="dcterms:W3CDTF">2015-05-07T15:52:00Z</dcterms:modified>
</cp:coreProperties>
</file>